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903" w:rsidRDefault="00BB0FF1">
      <w:r>
        <w:t>THUG NOTES- Romeo and Juliet</w:t>
      </w:r>
    </w:p>
    <w:p w:rsidR="00811AD3" w:rsidRPr="00811AD3" w:rsidRDefault="00811AD3" w:rsidP="00811AD3">
      <w:pPr>
        <w:rPr>
          <w:rFonts w:ascii="Times New Roman" w:eastAsia="Times New Roman" w:hAnsi="Times New Roman" w:cs="Times New Roman"/>
          <w:lang w:val="en-CA"/>
        </w:rPr>
      </w:pPr>
      <w:hyperlink r:id="rId4" w:history="1">
        <w:r w:rsidRPr="00811AD3">
          <w:rPr>
            <w:rFonts w:ascii="Times New Roman" w:eastAsia="Times New Roman" w:hAnsi="Times New Roman" w:cs="Times New Roman"/>
            <w:color w:val="0000FF"/>
            <w:u w:val="single"/>
            <w:lang w:val="en-CA"/>
          </w:rPr>
          <w:t>https://www.youtube.com/watch?time_continue=8&amp;v=K-qgVmsV3hM</w:t>
        </w:r>
      </w:hyperlink>
    </w:p>
    <w:p w:rsidR="00811AD3" w:rsidRPr="00811AD3" w:rsidRDefault="00811AD3">
      <w:pPr>
        <w:rPr>
          <w:lang w:val="en-CA"/>
        </w:rPr>
      </w:pPr>
      <w:bookmarkStart w:id="0" w:name="_GoBack"/>
      <w:bookmarkEnd w:id="0"/>
    </w:p>
    <w:p w:rsidR="00811AD3" w:rsidRDefault="00811AD3"/>
    <w:p w:rsidR="00BB0FF1" w:rsidRDefault="00BB0FF1"/>
    <w:p w:rsidR="00BB0FF1" w:rsidRDefault="00BB0FF1">
      <w:r>
        <w:t xml:space="preserve">In this video produced by Thug Notes for </w:t>
      </w:r>
      <w:proofErr w:type="spellStart"/>
      <w:r>
        <w:t>Youtube</w:t>
      </w:r>
      <w:proofErr w:type="spellEnd"/>
      <w:r>
        <w:t>, the Shakespearean play “Romeo and Juliet” is summarized briefly. The characters are outlined and the basic plot is reviewed. Subsequently to the summary, the speaker analyses the themes and motifs of the play. He identifies opposites and dichotomies (love/hate, life/death, youth/age), discusses the themes of chance and fate, and questions whether Romeo and Juliet is a tragedy after all, citing its potential lack of tragic flaws in the characters.</w:t>
      </w:r>
      <w:r w:rsidR="0073304B">
        <w:t xml:space="preserve"> </w:t>
      </w:r>
      <w:r>
        <w:t>Although the information presented is essentially factual, the overall purpose of the video is not to inform but to entertain. No sources are provided to back up the analysis of the play</w:t>
      </w:r>
      <w:r w:rsidR="0073304B">
        <w:t xml:space="preserve"> and the speaker is an actor, not an expert. The source is fairly recent, but the overall entertainment value of the video mitigates it as a piece of accurate research. It’s use to the project is therefor somewhat limited. This may be a good starting place, but it is not enough to be considered a main source for my project. </w:t>
      </w:r>
    </w:p>
    <w:p w:rsidR="0073304B" w:rsidRDefault="0073304B"/>
    <w:p w:rsidR="0073304B" w:rsidRDefault="0073304B">
      <w:r>
        <w:t>DR. JOE SCHWARCZ- Blueberries</w:t>
      </w:r>
    </w:p>
    <w:p w:rsidR="00811AD3" w:rsidRPr="00811AD3" w:rsidRDefault="00811AD3" w:rsidP="00811AD3">
      <w:pPr>
        <w:rPr>
          <w:rFonts w:ascii="Times New Roman" w:eastAsia="Times New Roman" w:hAnsi="Times New Roman" w:cs="Times New Roman"/>
          <w:lang w:val="en-CA"/>
        </w:rPr>
      </w:pPr>
      <w:hyperlink r:id="rId5" w:history="1">
        <w:r w:rsidRPr="00811AD3">
          <w:rPr>
            <w:rFonts w:ascii="Times New Roman" w:eastAsia="Times New Roman" w:hAnsi="Times New Roman" w:cs="Times New Roman"/>
            <w:color w:val="0000FF"/>
            <w:u w:val="single"/>
            <w:lang w:val="en-CA"/>
          </w:rPr>
          <w:t>https://www.youtube.com/watch?v=tkVqJAFFZqs</w:t>
        </w:r>
      </w:hyperlink>
    </w:p>
    <w:p w:rsidR="00811AD3" w:rsidRPr="00811AD3" w:rsidRDefault="00811AD3">
      <w:pPr>
        <w:rPr>
          <w:lang w:val="en-CA"/>
        </w:rPr>
      </w:pPr>
    </w:p>
    <w:p w:rsidR="0073304B" w:rsidRDefault="0073304B"/>
    <w:p w:rsidR="00B95953" w:rsidRDefault="0073304B">
      <w:r>
        <w:t xml:space="preserve">In this video produced by The Montreal Gazette, Dr. Joe </w:t>
      </w:r>
      <w:proofErr w:type="spellStart"/>
      <w:r>
        <w:t>Schwarcz</w:t>
      </w:r>
      <w:proofErr w:type="spellEnd"/>
      <w:r w:rsidR="00B95953">
        <w:t xml:space="preserve">, a McGill professor with a PhD in Chemistry, discusses the health value of blueberries and blueberry products. He claims that there is no conclusive peer-reviewed studies demonstrating a clear health value of blueberries and goes on to evaluate several blueberry (and “blueberry”)-containing products. These products often contain a great deal of sugar and very little, or unspecified amounts, of blueberry. This source is credible by our evaluation. The speaker is an expert in chemistry and works in the science education field. The video is produced by a local newspaper with a reputation for accurate reporting. Although no sources are provided by the speaker to support the claims, his expertise in the field, apparent lack of sponsorship, and currency of the video lead us to believe this is a useful and credible perspective. </w:t>
      </w:r>
    </w:p>
    <w:sectPr w:rsidR="00B95953" w:rsidSect="00BD04F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FF1"/>
    <w:rsid w:val="00562B7F"/>
    <w:rsid w:val="0073304B"/>
    <w:rsid w:val="00811AD3"/>
    <w:rsid w:val="00B95953"/>
    <w:rsid w:val="00BB0FF1"/>
    <w:rsid w:val="00BD04F6"/>
    <w:rsid w:val="00BE1E02"/>
    <w:rsid w:val="00D60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25C80"/>
  <w14:defaultImageDpi w14:val="32767"/>
  <w15:chartTrackingRefBased/>
  <w15:docId w15:val="{079CEF11-AAA9-5644-AAE8-D443B002B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11A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8993387">
      <w:bodyDiv w:val="1"/>
      <w:marLeft w:val="0"/>
      <w:marRight w:val="0"/>
      <w:marTop w:val="0"/>
      <w:marBottom w:val="0"/>
      <w:divBdr>
        <w:top w:val="none" w:sz="0" w:space="0" w:color="auto"/>
        <w:left w:val="none" w:sz="0" w:space="0" w:color="auto"/>
        <w:bottom w:val="none" w:sz="0" w:space="0" w:color="auto"/>
        <w:right w:val="none" w:sz="0" w:space="0" w:color="auto"/>
      </w:divBdr>
    </w:div>
    <w:div w:id="1334800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tkVqJAFFZqs" TargetMode="External"/><Relationship Id="rId4" Type="http://schemas.openxmlformats.org/officeDocument/2006/relationships/hyperlink" Target="https://www.youtube.com/watch?time_continue=8&amp;v=K-qgVmsV3h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Witczak</dc:creator>
  <cp:keywords/>
  <dc:description/>
  <cp:lastModifiedBy>Kristen Witczak</cp:lastModifiedBy>
  <cp:revision>2</cp:revision>
  <dcterms:created xsi:type="dcterms:W3CDTF">2019-09-30T14:03:00Z</dcterms:created>
  <dcterms:modified xsi:type="dcterms:W3CDTF">2019-09-30T14:30:00Z</dcterms:modified>
</cp:coreProperties>
</file>